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CE" w:rsidRPr="00B12A20" w:rsidRDefault="002E3ECE" w:rsidP="00FC028F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:rsidR="00643C3D" w:rsidRDefault="0033542E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1.</w:t>
      </w:r>
      <w:r>
        <w:rPr>
          <w:rFonts w:ascii="Tahoma" w:hAnsi="Tahoma" w:cs="Tahoma"/>
          <w:sz w:val="32"/>
          <w:szCs w:val="32"/>
        </w:rPr>
        <w:tab/>
      </w:r>
      <w:r w:rsidR="004F63FB">
        <w:rPr>
          <w:rFonts w:ascii="Tahoma" w:hAnsi="Tahoma" w:cs="Tahoma"/>
          <w:sz w:val="32"/>
          <w:szCs w:val="32"/>
        </w:rPr>
        <w:t>Allow me to say Thank You to Your Excellency on behalf of the Administration of Justice</w:t>
      </w:r>
      <w:r w:rsidR="00643C3D">
        <w:rPr>
          <w:rFonts w:ascii="Tahoma" w:hAnsi="Tahoma" w:cs="Tahoma"/>
          <w:sz w:val="32"/>
          <w:szCs w:val="32"/>
        </w:rPr>
        <w:t>, my Ministry and on my own be</w:t>
      </w:r>
      <w:r w:rsidR="001537EC">
        <w:rPr>
          <w:rFonts w:ascii="Tahoma" w:hAnsi="Tahoma" w:cs="Tahoma"/>
          <w:sz w:val="32"/>
          <w:szCs w:val="32"/>
        </w:rPr>
        <w:t>half for your message, guidance</w:t>
      </w:r>
      <w:r w:rsidR="00643C3D">
        <w:rPr>
          <w:rFonts w:ascii="Tahoma" w:hAnsi="Tahoma" w:cs="Tahoma"/>
          <w:sz w:val="32"/>
          <w:szCs w:val="32"/>
        </w:rPr>
        <w:t xml:space="preserve"> and</w:t>
      </w:r>
      <w:r w:rsidR="00F556FD">
        <w:rPr>
          <w:rFonts w:ascii="Tahoma" w:hAnsi="Tahoma" w:cs="Tahoma"/>
          <w:sz w:val="32"/>
          <w:szCs w:val="32"/>
        </w:rPr>
        <w:t xml:space="preserve"> articulation of</w:t>
      </w:r>
      <w:r w:rsidR="00643C3D">
        <w:rPr>
          <w:rFonts w:ascii="Tahoma" w:hAnsi="Tahoma" w:cs="Tahoma"/>
          <w:sz w:val="32"/>
          <w:szCs w:val="32"/>
        </w:rPr>
        <w:t xml:space="preserve"> your expectations in terms of service delivery across all levels within</w:t>
      </w:r>
      <w:r w:rsidR="008E2774">
        <w:rPr>
          <w:rFonts w:ascii="Tahoma" w:hAnsi="Tahoma" w:cs="Tahoma"/>
          <w:sz w:val="32"/>
          <w:szCs w:val="32"/>
        </w:rPr>
        <w:t xml:space="preserve"> the J</w:t>
      </w:r>
      <w:r w:rsidR="00643C3D">
        <w:rPr>
          <w:rFonts w:ascii="Tahoma" w:hAnsi="Tahoma" w:cs="Tahoma"/>
          <w:sz w:val="32"/>
          <w:szCs w:val="32"/>
        </w:rPr>
        <w:t>udicia</w:t>
      </w:r>
      <w:r w:rsidR="00AA6FB3">
        <w:rPr>
          <w:rFonts w:ascii="Tahoma" w:hAnsi="Tahoma" w:cs="Tahoma"/>
          <w:sz w:val="32"/>
          <w:szCs w:val="32"/>
        </w:rPr>
        <w:t>ry.  Implicitly, your message i</w:t>
      </w:r>
      <w:r w:rsidR="00643C3D">
        <w:rPr>
          <w:rFonts w:ascii="Tahoma" w:hAnsi="Tahoma" w:cs="Tahoma"/>
          <w:sz w:val="32"/>
          <w:szCs w:val="32"/>
        </w:rPr>
        <w:t>s that</w:t>
      </w:r>
      <w:r w:rsidR="008E2774">
        <w:rPr>
          <w:rFonts w:ascii="Tahoma" w:hAnsi="Tahoma" w:cs="Tahoma"/>
          <w:sz w:val="32"/>
          <w:szCs w:val="32"/>
        </w:rPr>
        <w:t>,</w:t>
      </w:r>
      <w:r w:rsidR="00643C3D">
        <w:rPr>
          <w:rFonts w:ascii="Tahoma" w:hAnsi="Tahoma" w:cs="Tahoma"/>
          <w:sz w:val="32"/>
          <w:szCs w:val="32"/>
        </w:rPr>
        <w:t xml:space="preserve"> if we are to reach</w:t>
      </w:r>
      <w:r w:rsidR="008E2774">
        <w:rPr>
          <w:rFonts w:ascii="Tahoma" w:hAnsi="Tahoma" w:cs="Tahoma"/>
          <w:sz w:val="32"/>
          <w:szCs w:val="32"/>
        </w:rPr>
        <w:t xml:space="preserve"> the</w:t>
      </w:r>
      <w:r w:rsidR="00643C3D">
        <w:rPr>
          <w:rFonts w:ascii="Tahoma" w:hAnsi="Tahoma" w:cs="Tahoma"/>
          <w:sz w:val="32"/>
          <w:szCs w:val="32"/>
        </w:rPr>
        <w:t xml:space="preserve"> highest level</w:t>
      </w:r>
      <w:r w:rsidR="009F1EE2">
        <w:rPr>
          <w:rFonts w:ascii="Tahoma" w:hAnsi="Tahoma" w:cs="Tahoma"/>
          <w:sz w:val="32"/>
          <w:szCs w:val="32"/>
        </w:rPr>
        <w:t>s</w:t>
      </w:r>
      <w:r w:rsidR="00643C3D">
        <w:rPr>
          <w:rFonts w:ascii="Tahoma" w:hAnsi="Tahoma" w:cs="Tahoma"/>
          <w:sz w:val="32"/>
          <w:szCs w:val="32"/>
        </w:rPr>
        <w:t xml:space="preserve"> of ratings in governance and the rule of law, </w:t>
      </w:r>
      <w:r w:rsidR="00AA6FB3">
        <w:rPr>
          <w:rFonts w:ascii="Tahoma" w:hAnsi="Tahoma" w:cs="Tahoma"/>
          <w:sz w:val="32"/>
          <w:szCs w:val="32"/>
        </w:rPr>
        <w:t>we must re</w:t>
      </w:r>
      <w:r w:rsidR="008E2774">
        <w:rPr>
          <w:rFonts w:ascii="Tahoma" w:hAnsi="Tahoma" w:cs="Tahoma"/>
          <w:sz w:val="32"/>
          <w:szCs w:val="32"/>
        </w:rPr>
        <w:t>-</w:t>
      </w:r>
      <w:r w:rsidR="00AA6FB3">
        <w:rPr>
          <w:rFonts w:ascii="Tahoma" w:hAnsi="Tahoma" w:cs="Tahoma"/>
          <w:sz w:val="32"/>
          <w:szCs w:val="32"/>
        </w:rPr>
        <w:t>focus our priorities, resource provision</w:t>
      </w:r>
      <w:r w:rsidR="003E21A0">
        <w:rPr>
          <w:rFonts w:ascii="Tahoma" w:hAnsi="Tahoma" w:cs="Tahoma"/>
          <w:sz w:val="32"/>
          <w:szCs w:val="32"/>
        </w:rPr>
        <w:t>,</w:t>
      </w:r>
      <w:r w:rsidR="00643C3D">
        <w:rPr>
          <w:rFonts w:ascii="Tahoma" w:hAnsi="Tahoma" w:cs="Tahoma"/>
          <w:sz w:val="32"/>
          <w:szCs w:val="32"/>
        </w:rPr>
        <w:t xml:space="preserve"> </w:t>
      </w:r>
      <w:r w:rsidR="003E21A0">
        <w:rPr>
          <w:rFonts w:ascii="Tahoma" w:hAnsi="Tahoma" w:cs="Tahoma"/>
          <w:sz w:val="32"/>
          <w:szCs w:val="32"/>
        </w:rPr>
        <w:t>strengthen our</w:t>
      </w:r>
      <w:r w:rsidR="001537EC">
        <w:rPr>
          <w:rFonts w:ascii="Tahoma" w:hAnsi="Tahoma" w:cs="Tahoma"/>
          <w:sz w:val="32"/>
          <w:szCs w:val="32"/>
        </w:rPr>
        <w:t xml:space="preserve"> structures</w:t>
      </w:r>
      <w:r w:rsidR="00643C3D">
        <w:rPr>
          <w:rFonts w:ascii="Tahoma" w:hAnsi="Tahoma" w:cs="Tahoma"/>
          <w:sz w:val="32"/>
          <w:szCs w:val="32"/>
        </w:rPr>
        <w:t xml:space="preserve"> </w:t>
      </w:r>
      <w:r w:rsidR="00AA6FB3">
        <w:rPr>
          <w:rFonts w:ascii="Tahoma" w:hAnsi="Tahoma" w:cs="Tahoma"/>
          <w:sz w:val="32"/>
          <w:szCs w:val="32"/>
        </w:rPr>
        <w:t>and</w:t>
      </w:r>
      <w:r w:rsidR="003E21A0">
        <w:rPr>
          <w:rFonts w:ascii="Tahoma" w:hAnsi="Tahoma" w:cs="Tahoma"/>
          <w:sz w:val="32"/>
          <w:szCs w:val="32"/>
        </w:rPr>
        <w:t xml:space="preserve"> transform</w:t>
      </w:r>
      <w:r w:rsidR="00643C3D">
        <w:rPr>
          <w:rFonts w:ascii="Tahoma" w:hAnsi="Tahoma" w:cs="Tahoma"/>
          <w:sz w:val="32"/>
          <w:szCs w:val="32"/>
        </w:rPr>
        <w:t xml:space="preserve"> </w:t>
      </w:r>
      <w:r w:rsidR="00AA6FB3">
        <w:rPr>
          <w:rFonts w:ascii="Tahoma" w:hAnsi="Tahoma" w:cs="Tahoma"/>
          <w:sz w:val="32"/>
          <w:szCs w:val="32"/>
        </w:rPr>
        <w:t>our</w:t>
      </w:r>
      <w:r w:rsidR="00643C3D">
        <w:rPr>
          <w:rFonts w:ascii="Tahoma" w:hAnsi="Tahoma" w:cs="Tahoma"/>
          <w:sz w:val="32"/>
          <w:szCs w:val="32"/>
        </w:rPr>
        <w:t xml:space="preserve"> process</w:t>
      </w:r>
      <w:r w:rsidR="00AA6FB3">
        <w:rPr>
          <w:rFonts w:ascii="Tahoma" w:hAnsi="Tahoma" w:cs="Tahoma"/>
          <w:sz w:val="32"/>
          <w:szCs w:val="32"/>
        </w:rPr>
        <w:t>es</w:t>
      </w:r>
      <w:r w:rsidR="00643C3D">
        <w:rPr>
          <w:rFonts w:ascii="Tahoma" w:hAnsi="Tahoma" w:cs="Tahoma"/>
          <w:sz w:val="32"/>
          <w:szCs w:val="32"/>
        </w:rPr>
        <w:t xml:space="preserve">.  I therefore </w:t>
      </w:r>
      <w:r w:rsidR="003E21A0">
        <w:rPr>
          <w:rFonts w:ascii="Tahoma" w:hAnsi="Tahoma" w:cs="Tahoma"/>
          <w:sz w:val="32"/>
          <w:szCs w:val="32"/>
        </w:rPr>
        <w:t>wish to take advantage of the opportunity of passing a vote of thanks</w:t>
      </w:r>
      <w:r w:rsidR="00643C3D">
        <w:rPr>
          <w:rFonts w:ascii="Tahoma" w:hAnsi="Tahoma" w:cs="Tahoma"/>
          <w:sz w:val="32"/>
          <w:szCs w:val="32"/>
        </w:rPr>
        <w:t xml:space="preserve"> to acknowledge and commit to</w:t>
      </w:r>
      <w:r w:rsidR="00AA6FB3">
        <w:rPr>
          <w:rFonts w:ascii="Tahoma" w:hAnsi="Tahoma" w:cs="Tahoma"/>
          <w:sz w:val="32"/>
          <w:szCs w:val="32"/>
        </w:rPr>
        <w:t xml:space="preserve"> such needful process of</w:t>
      </w:r>
      <w:r w:rsidR="00643C3D">
        <w:rPr>
          <w:rFonts w:ascii="Tahoma" w:hAnsi="Tahoma" w:cs="Tahoma"/>
          <w:sz w:val="32"/>
          <w:szCs w:val="32"/>
        </w:rPr>
        <w:t xml:space="preserve"> </w:t>
      </w:r>
      <w:r w:rsidR="001537EC">
        <w:rPr>
          <w:rFonts w:ascii="Tahoma" w:hAnsi="Tahoma" w:cs="Tahoma"/>
          <w:sz w:val="32"/>
          <w:szCs w:val="32"/>
        </w:rPr>
        <w:t>re</w:t>
      </w:r>
      <w:r w:rsidR="003E21A0">
        <w:rPr>
          <w:rFonts w:ascii="Tahoma" w:hAnsi="Tahoma" w:cs="Tahoma"/>
          <w:sz w:val="32"/>
          <w:szCs w:val="32"/>
        </w:rPr>
        <w:t>-</w:t>
      </w:r>
      <w:r w:rsidR="001537EC">
        <w:rPr>
          <w:rFonts w:ascii="Tahoma" w:hAnsi="Tahoma" w:cs="Tahoma"/>
          <w:sz w:val="32"/>
          <w:szCs w:val="32"/>
        </w:rPr>
        <w:t>focus</w:t>
      </w:r>
      <w:r w:rsidR="00AA6FB3">
        <w:rPr>
          <w:rFonts w:ascii="Tahoma" w:hAnsi="Tahoma" w:cs="Tahoma"/>
          <w:sz w:val="32"/>
          <w:szCs w:val="32"/>
        </w:rPr>
        <w:t>ing</w:t>
      </w:r>
      <w:r w:rsidR="001537EC">
        <w:rPr>
          <w:rFonts w:ascii="Tahoma" w:hAnsi="Tahoma" w:cs="Tahoma"/>
          <w:sz w:val="32"/>
          <w:szCs w:val="32"/>
        </w:rPr>
        <w:t xml:space="preserve"> our objectives</w:t>
      </w:r>
      <w:r w:rsidR="00643C3D">
        <w:rPr>
          <w:rFonts w:ascii="Tahoma" w:hAnsi="Tahoma" w:cs="Tahoma"/>
          <w:sz w:val="32"/>
          <w:szCs w:val="32"/>
        </w:rPr>
        <w:t xml:space="preserve"> and measures </w:t>
      </w:r>
      <w:r w:rsidR="00AA6FB3">
        <w:rPr>
          <w:rFonts w:ascii="Tahoma" w:hAnsi="Tahoma" w:cs="Tahoma"/>
          <w:sz w:val="32"/>
          <w:szCs w:val="32"/>
        </w:rPr>
        <w:t>in the area of justice delivery.</w:t>
      </w:r>
      <w:r w:rsidR="00643C3D">
        <w:rPr>
          <w:rFonts w:ascii="Tahoma" w:hAnsi="Tahoma" w:cs="Tahoma"/>
          <w:sz w:val="32"/>
          <w:szCs w:val="32"/>
        </w:rPr>
        <w:t xml:space="preserve"> </w:t>
      </w:r>
    </w:p>
    <w:p w:rsidR="00AA6FB3" w:rsidRDefault="00AA6FB3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643C3D" w:rsidRDefault="00A142F7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  <w:lang w:val="en-GB"/>
        </w:rPr>
      </w:pPr>
      <w:r>
        <w:rPr>
          <w:rFonts w:ascii="Tahoma" w:hAnsi="Tahoma" w:cs="Tahoma"/>
          <w:sz w:val="32"/>
          <w:szCs w:val="32"/>
        </w:rPr>
        <w:t>2.</w:t>
      </w:r>
      <w:r>
        <w:rPr>
          <w:rFonts w:ascii="Tahoma" w:hAnsi="Tahoma" w:cs="Tahoma"/>
          <w:sz w:val="32"/>
          <w:szCs w:val="32"/>
        </w:rPr>
        <w:tab/>
        <w:t>I</w:t>
      </w:r>
      <w:r w:rsidR="001537EC">
        <w:rPr>
          <w:rFonts w:ascii="Tahoma" w:hAnsi="Tahoma" w:cs="Tahoma"/>
          <w:sz w:val="32"/>
          <w:szCs w:val="32"/>
        </w:rPr>
        <w:t>t is my belief</w:t>
      </w:r>
      <w:r w:rsidR="00643C3D">
        <w:rPr>
          <w:rFonts w:ascii="Tahoma" w:hAnsi="Tahoma" w:cs="Tahoma"/>
          <w:sz w:val="32"/>
          <w:szCs w:val="32"/>
        </w:rPr>
        <w:t xml:space="preserve"> that the opening of the refurbished Kanye Magistrates Cour</w:t>
      </w:r>
      <w:r w:rsidR="001537EC">
        <w:rPr>
          <w:rFonts w:ascii="Tahoma" w:hAnsi="Tahoma" w:cs="Tahoma"/>
          <w:sz w:val="32"/>
          <w:szCs w:val="32"/>
        </w:rPr>
        <w:t xml:space="preserve">t </w:t>
      </w:r>
      <w:r w:rsidR="00643C3D">
        <w:rPr>
          <w:rFonts w:ascii="Tahoma" w:hAnsi="Tahoma" w:cs="Tahoma"/>
          <w:sz w:val="32"/>
          <w:szCs w:val="32"/>
        </w:rPr>
        <w:t>which you have just done, Your Excellency, will usher in</w:t>
      </w:r>
      <w:r w:rsidR="008637CE">
        <w:rPr>
          <w:rFonts w:ascii="Tahoma" w:hAnsi="Tahoma" w:cs="Tahoma"/>
          <w:sz w:val="32"/>
          <w:szCs w:val="32"/>
        </w:rPr>
        <w:t>,</w:t>
      </w:r>
      <w:r w:rsidR="00643C3D">
        <w:rPr>
          <w:rFonts w:ascii="Tahoma" w:hAnsi="Tahoma" w:cs="Tahoma"/>
          <w:sz w:val="32"/>
          <w:szCs w:val="32"/>
        </w:rPr>
        <w:t xml:space="preserve"> the </w:t>
      </w:r>
      <w:r w:rsidR="008637CE">
        <w:rPr>
          <w:rFonts w:ascii="Tahoma" w:hAnsi="Tahoma" w:cs="Tahoma"/>
          <w:sz w:val="32"/>
          <w:szCs w:val="32"/>
        </w:rPr>
        <w:t xml:space="preserve">necessary impetus to our policies and programmes aimed at enhancing </w:t>
      </w:r>
      <w:r w:rsidR="00643C3D">
        <w:rPr>
          <w:rFonts w:ascii="Tahoma" w:hAnsi="Tahoma" w:cs="Tahoma"/>
          <w:sz w:val="32"/>
          <w:szCs w:val="32"/>
        </w:rPr>
        <w:t>access to justice in Botswana, underpinned</w:t>
      </w:r>
      <w:r w:rsidR="008637CE">
        <w:rPr>
          <w:rFonts w:ascii="Tahoma" w:hAnsi="Tahoma" w:cs="Tahoma"/>
          <w:sz w:val="32"/>
          <w:szCs w:val="32"/>
        </w:rPr>
        <w:t xml:space="preserve"> by result-</w:t>
      </w:r>
      <w:r w:rsidR="00AA6FB3">
        <w:rPr>
          <w:rFonts w:ascii="Tahoma" w:hAnsi="Tahoma" w:cs="Tahoma"/>
          <w:sz w:val="32"/>
          <w:szCs w:val="32"/>
        </w:rPr>
        <w:t>oriented</w:t>
      </w:r>
      <w:r w:rsidR="00643C3D">
        <w:rPr>
          <w:rFonts w:ascii="Tahoma" w:hAnsi="Tahoma" w:cs="Tahoma"/>
          <w:sz w:val="32"/>
          <w:szCs w:val="32"/>
        </w:rPr>
        <w:t xml:space="preserve"> processes and systems</w:t>
      </w:r>
      <w:r w:rsidR="008637CE">
        <w:rPr>
          <w:rFonts w:ascii="Tahoma" w:hAnsi="Tahoma" w:cs="Tahoma"/>
          <w:sz w:val="32"/>
          <w:szCs w:val="32"/>
        </w:rPr>
        <w:t>, initiated</w:t>
      </w:r>
      <w:r w:rsidR="00AA6FB3">
        <w:rPr>
          <w:rFonts w:ascii="Tahoma" w:hAnsi="Tahoma" w:cs="Tahoma"/>
          <w:sz w:val="32"/>
          <w:szCs w:val="32"/>
        </w:rPr>
        <w:t xml:space="preserve"> and implemented</w:t>
      </w:r>
      <w:r w:rsidR="008637CE">
        <w:rPr>
          <w:rFonts w:ascii="Tahoma" w:hAnsi="Tahoma" w:cs="Tahoma"/>
          <w:sz w:val="32"/>
          <w:szCs w:val="32"/>
        </w:rPr>
        <w:t>,</w:t>
      </w:r>
      <w:r w:rsidR="00AA6FB3">
        <w:rPr>
          <w:rFonts w:ascii="Tahoma" w:hAnsi="Tahoma" w:cs="Tahoma"/>
          <w:sz w:val="32"/>
          <w:szCs w:val="32"/>
        </w:rPr>
        <w:t xml:space="preserve"> within </w:t>
      </w:r>
      <w:r w:rsidR="00AA6FB3" w:rsidRPr="008637CE">
        <w:rPr>
          <w:rFonts w:ascii="Tahoma" w:hAnsi="Tahoma" w:cs="Tahoma"/>
          <w:sz w:val="32"/>
          <w:szCs w:val="32"/>
        </w:rPr>
        <w:t>the</w:t>
      </w:r>
      <w:r w:rsidR="008637CE">
        <w:rPr>
          <w:rFonts w:ascii="Tahoma" w:hAnsi="Tahoma" w:cs="Tahoma"/>
          <w:sz w:val="32"/>
          <w:szCs w:val="32"/>
        </w:rPr>
        <w:t xml:space="preserve"> Judiciary</w:t>
      </w:r>
      <w:r w:rsidR="00643C3D" w:rsidRPr="008637CE">
        <w:rPr>
          <w:rFonts w:ascii="Tahoma" w:hAnsi="Tahoma" w:cs="Tahoma"/>
          <w:sz w:val="32"/>
          <w:szCs w:val="32"/>
        </w:rPr>
        <w:t xml:space="preserve"> like</w:t>
      </w:r>
      <w:r w:rsidR="00643C3D">
        <w:rPr>
          <w:rFonts w:ascii="Tahoma" w:hAnsi="Tahoma" w:cs="Tahoma"/>
          <w:sz w:val="32"/>
          <w:szCs w:val="32"/>
        </w:rPr>
        <w:t xml:space="preserve"> </w:t>
      </w:r>
      <w:r w:rsidR="00643C3D">
        <w:rPr>
          <w:rFonts w:ascii="Tahoma" w:hAnsi="Tahoma" w:cs="Tahoma"/>
          <w:sz w:val="32"/>
          <w:szCs w:val="32"/>
          <w:lang w:val="en-GB"/>
        </w:rPr>
        <w:t>e-filing, Court Records Management System (CRMS), Judicial Case Management, Voice Prompt systems, coverage of special courts, circuit court systems, etc.</w:t>
      </w:r>
    </w:p>
    <w:p w:rsidR="00643C3D" w:rsidRDefault="00643C3D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  <w:lang w:val="en-GB"/>
        </w:rPr>
      </w:pPr>
    </w:p>
    <w:p w:rsidR="00A142F7" w:rsidRPr="00A142F7" w:rsidRDefault="00A142F7" w:rsidP="00036388">
      <w:pPr>
        <w:pStyle w:val="Default"/>
        <w:spacing w:line="360" w:lineRule="auto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A142F7">
        <w:rPr>
          <w:rFonts w:ascii="Tahoma" w:hAnsi="Tahoma" w:cs="Tahoma"/>
          <w:b/>
          <w:sz w:val="32"/>
          <w:szCs w:val="32"/>
          <w:lang w:val="en-GB"/>
        </w:rPr>
        <w:t>Director of Ceremonies</w:t>
      </w:r>
    </w:p>
    <w:p w:rsidR="00A142F7" w:rsidRDefault="00A142F7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  <w:lang w:val="en-GB"/>
        </w:rPr>
      </w:pPr>
    </w:p>
    <w:p w:rsidR="00643C3D" w:rsidRDefault="00643C3D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  <w:lang w:val="en-GB"/>
        </w:rPr>
      </w:pPr>
      <w:r>
        <w:rPr>
          <w:rFonts w:ascii="Tahoma" w:hAnsi="Tahoma" w:cs="Tahoma"/>
          <w:sz w:val="32"/>
          <w:szCs w:val="32"/>
          <w:lang w:val="en-GB"/>
        </w:rPr>
        <w:t>3.</w:t>
      </w:r>
      <w:r>
        <w:rPr>
          <w:rFonts w:ascii="Tahoma" w:hAnsi="Tahoma" w:cs="Tahoma"/>
          <w:sz w:val="32"/>
          <w:szCs w:val="32"/>
          <w:lang w:val="en-GB"/>
        </w:rPr>
        <w:tab/>
        <w:t>I also believe that</w:t>
      </w:r>
      <w:r w:rsidR="00A52C22">
        <w:rPr>
          <w:rFonts w:ascii="Tahoma" w:hAnsi="Tahoma" w:cs="Tahoma"/>
          <w:sz w:val="32"/>
          <w:szCs w:val="32"/>
          <w:lang w:val="en-GB"/>
        </w:rPr>
        <w:t>,</w:t>
      </w:r>
      <w:r>
        <w:rPr>
          <w:rFonts w:ascii="Tahoma" w:hAnsi="Tahoma" w:cs="Tahoma"/>
          <w:sz w:val="32"/>
          <w:szCs w:val="32"/>
          <w:lang w:val="en-GB"/>
        </w:rPr>
        <w:t xml:space="preserve"> the Registrar</w:t>
      </w:r>
      <w:r w:rsidR="00A52C22">
        <w:rPr>
          <w:rFonts w:ascii="Tahoma" w:hAnsi="Tahoma" w:cs="Tahoma"/>
          <w:sz w:val="32"/>
          <w:szCs w:val="32"/>
          <w:lang w:val="en-GB"/>
        </w:rPr>
        <w:t>,</w:t>
      </w:r>
      <w:r>
        <w:rPr>
          <w:rFonts w:ascii="Tahoma" w:hAnsi="Tahoma" w:cs="Tahoma"/>
          <w:sz w:val="32"/>
          <w:szCs w:val="32"/>
          <w:lang w:val="en-GB"/>
        </w:rPr>
        <w:t xml:space="preserve"> will </w:t>
      </w:r>
      <w:r w:rsidR="00AA6FB3">
        <w:rPr>
          <w:rFonts w:ascii="Tahoma" w:hAnsi="Tahoma" w:cs="Tahoma"/>
          <w:sz w:val="32"/>
          <w:szCs w:val="32"/>
          <w:lang w:val="en-GB"/>
        </w:rPr>
        <w:t>also</w:t>
      </w:r>
      <w:r w:rsidR="00A52C22">
        <w:rPr>
          <w:rFonts w:ascii="Tahoma" w:hAnsi="Tahoma" w:cs="Tahoma"/>
          <w:sz w:val="32"/>
          <w:szCs w:val="32"/>
          <w:lang w:val="en-GB"/>
        </w:rPr>
        <w:t xml:space="preserve"> ensure stakeholder collaboration by</w:t>
      </w:r>
      <w:r w:rsidR="00AA6FB3">
        <w:rPr>
          <w:rFonts w:ascii="Tahoma" w:hAnsi="Tahoma" w:cs="Tahoma"/>
          <w:sz w:val="32"/>
          <w:szCs w:val="32"/>
          <w:lang w:val="en-GB"/>
        </w:rPr>
        <w:t xml:space="preserve"> build</w:t>
      </w:r>
      <w:r w:rsidR="00A52C22">
        <w:rPr>
          <w:rFonts w:ascii="Tahoma" w:hAnsi="Tahoma" w:cs="Tahoma"/>
          <w:sz w:val="32"/>
          <w:szCs w:val="32"/>
          <w:lang w:val="en-GB"/>
        </w:rPr>
        <w:t>ing</w:t>
      </w:r>
      <w:r w:rsidR="00AA6FB3">
        <w:rPr>
          <w:rFonts w:ascii="Tahoma" w:hAnsi="Tahoma" w:cs="Tahoma"/>
          <w:sz w:val="32"/>
          <w:szCs w:val="32"/>
          <w:lang w:val="en-GB"/>
        </w:rPr>
        <w:t xml:space="preserve"> strong collaborative structures at the</w:t>
      </w:r>
      <w:r>
        <w:rPr>
          <w:rFonts w:ascii="Tahoma" w:hAnsi="Tahoma" w:cs="Tahoma"/>
          <w:sz w:val="32"/>
          <w:szCs w:val="32"/>
          <w:lang w:val="en-GB"/>
        </w:rPr>
        <w:t xml:space="preserve"> </w:t>
      </w:r>
      <w:r w:rsidR="008F6BD1">
        <w:rPr>
          <w:rFonts w:ascii="Tahoma" w:hAnsi="Tahoma" w:cs="Tahoma"/>
          <w:sz w:val="32"/>
          <w:szCs w:val="32"/>
          <w:lang w:val="en-GB"/>
        </w:rPr>
        <w:t>regional and</w:t>
      </w:r>
      <w:r>
        <w:rPr>
          <w:rFonts w:ascii="Tahoma" w:hAnsi="Tahoma" w:cs="Tahoma"/>
          <w:sz w:val="32"/>
          <w:szCs w:val="32"/>
          <w:lang w:val="en-GB"/>
        </w:rPr>
        <w:t xml:space="preserve"> local</w:t>
      </w:r>
      <w:r w:rsidR="008F6BD1">
        <w:rPr>
          <w:rFonts w:ascii="Tahoma" w:hAnsi="Tahoma" w:cs="Tahoma"/>
          <w:sz w:val="32"/>
          <w:szCs w:val="32"/>
          <w:lang w:val="en-GB"/>
        </w:rPr>
        <w:t xml:space="preserve"> level</w:t>
      </w:r>
      <w:r w:rsidR="00A52C22">
        <w:rPr>
          <w:rFonts w:ascii="Tahoma" w:hAnsi="Tahoma" w:cs="Tahoma"/>
          <w:sz w:val="32"/>
          <w:szCs w:val="32"/>
          <w:lang w:val="en-GB"/>
        </w:rPr>
        <w:t>s</w:t>
      </w:r>
      <w:r w:rsidR="008F6BD1">
        <w:rPr>
          <w:rFonts w:ascii="Tahoma" w:hAnsi="Tahoma" w:cs="Tahoma"/>
          <w:sz w:val="32"/>
          <w:szCs w:val="32"/>
          <w:lang w:val="en-GB"/>
        </w:rPr>
        <w:t xml:space="preserve"> for the achievement of speediness of</w:t>
      </w:r>
      <w:r>
        <w:rPr>
          <w:rFonts w:ascii="Tahoma" w:hAnsi="Tahoma" w:cs="Tahoma"/>
          <w:sz w:val="32"/>
          <w:szCs w:val="32"/>
          <w:lang w:val="en-GB"/>
        </w:rPr>
        <w:t xml:space="preserve"> justice delivery</w:t>
      </w:r>
      <w:r w:rsidR="008F6BD1">
        <w:rPr>
          <w:rFonts w:ascii="Tahoma" w:hAnsi="Tahoma" w:cs="Tahoma"/>
          <w:sz w:val="32"/>
          <w:szCs w:val="32"/>
          <w:lang w:val="en-GB"/>
        </w:rPr>
        <w:t xml:space="preserve"> such as</w:t>
      </w:r>
      <w:r w:rsidR="00A52C22">
        <w:rPr>
          <w:rFonts w:ascii="Tahoma" w:hAnsi="Tahoma" w:cs="Tahoma"/>
          <w:sz w:val="32"/>
          <w:szCs w:val="32"/>
          <w:lang w:val="en-GB"/>
        </w:rPr>
        <w:t xml:space="preserve"> setting up a </w:t>
      </w:r>
      <w:r>
        <w:rPr>
          <w:rFonts w:ascii="Tahoma" w:hAnsi="Tahoma" w:cs="Tahoma"/>
          <w:sz w:val="32"/>
          <w:szCs w:val="32"/>
          <w:lang w:val="en-GB"/>
        </w:rPr>
        <w:t xml:space="preserve">forum </w:t>
      </w:r>
      <w:r w:rsidR="00CA2542">
        <w:rPr>
          <w:rFonts w:ascii="Tahoma" w:hAnsi="Tahoma" w:cs="Tahoma"/>
          <w:sz w:val="32"/>
          <w:szCs w:val="32"/>
          <w:lang w:val="en-GB"/>
        </w:rPr>
        <w:t>for exchanging ideas and sharing of operational challenges between the judicial officers, and other key stakeholders like the Botswana Police Service</w:t>
      </w:r>
      <w:r w:rsidR="00A52C22">
        <w:rPr>
          <w:rFonts w:ascii="Tahoma" w:hAnsi="Tahoma" w:cs="Tahoma"/>
          <w:sz w:val="32"/>
          <w:szCs w:val="32"/>
          <w:lang w:val="en-GB"/>
        </w:rPr>
        <w:t>;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the Directorate of Public Prosecution, the Directorate o</w:t>
      </w:r>
      <w:r w:rsidR="00A52C22">
        <w:rPr>
          <w:rFonts w:ascii="Tahoma" w:hAnsi="Tahoma" w:cs="Tahoma"/>
          <w:sz w:val="32"/>
          <w:szCs w:val="32"/>
          <w:lang w:val="en-GB"/>
        </w:rPr>
        <w:t>n Corruption and Economic Crime;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Prisons Department and members of the Law Society of Botswana in Kanye</w:t>
      </w:r>
      <w:r w:rsidR="00A52C22">
        <w:rPr>
          <w:rFonts w:ascii="Tahoma" w:hAnsi="Tahoma" w:cs="Tahoma"/>
          <w:sz w:val="32"/>
          <w:szCs w:val="32"/>
          <w:lang w:val="en-GB"/>
        </w:rPr>
        <w:t xml:space="preserve"> and surrounding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area.  Such a forum</w:t>
      </w:r>
      <w:r w:rsidR="00A52C22">
        <w:rPr>
          <w:rFonts w:ascii="Tahoma" w:hAnsi="Tahoma" w:cs="Tahoma"/>
          <w:sz w:val="32"/>
          <w:szCs w:val="32"/>
          <w:lang w:val="en-GB"/>
        </w:rPr>
        <w:t xml:space="preserve"> in my view should have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effective linkage</w:t>
      </w:r>
      <w:r w:rsidR="00FD287F">
        <w:rPr>
          <w:rFonts w:ascii="Tahoma" w:hAnsi="Tahoma" w:cs="Tahoma"/>
          <w:sz w:val="32"/>
          <w:szCs w:val="32"/>
          <w:lang w:val="en-GB"/>
        </w:rPr>
        <w:t>s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with the Criminal Justice Forum</w:t>
      </w:r>
      <w:r w:rsidR="00FD287F">
        <w:rPr>
          <w:rFonts w:ascii="Tahoma" w:hAnsi="Tahoma" w:cs="Tahoma"/>
          <w:sz w:val="32"/>
          <w:szCs w:val="32"/>
          <w:lang w:val="en-GB"/>
        </w:rPr>
        <w:t>,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which</w:t>
      </w:r>
      <w:r w:rsidR="00597AFA">
        <w:rPr>
          <w:rFonts w:ascii="Tahoma" w:hAnsi="Tahoma" w:cs="Tahoma"/>
          <w:sz w:val="32"/>
          <w:szCs w:val="32"/>
          <w:lang w:val="en-GB"/>
        </w:rPr>
        <w:t xml:space="preserve"> I established at the Ministry level</w:t>
      </w:r>
      <w:r w:rsidR="00FD287F">
        <w:rPr>
          <w:rFonts w:ascii="Tahoma" w:hAnsi="Tahoma" w:cs="Tahoma"/>
          <w:sz w:val="32"/>
          <w:szCs w:val="32"/>
          <w:lang w:val="en-GB"/>
        </w:rPr>
        <w:t>,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made up</w:t>
      </w:r>
      <w:r w:rsidR="00FD287F">
        <w:rPr>
          <w:rFonts w:ascii="Tahoma" w:hAnsi="Tahoma" w:cs="Tahoma"/>
          <w:sz w:val="32"/>
          <w:szCs w:val="32"/>
          <w:lang w:val="en-GB"/>
        </w:rPr>
        <w:t xml:space="preserve"> of the Accounting Officers of</w:t>
      </w:r>
      <w:r w:rsidR="00CA2542">
        <w:rPr>
          <w:rFonts w:ascii="Tahoma" w:hAnsi="Tahoma" w:cs="Tahoma"/>
          <w:sz w:val="32"/>
          <w:szCs w:val="32"/>
          <w:lang w:val="en-GB"/>
        </w:rPr>
        <w:t xml:space="preserve"> the aforementioned organisations and chaired by the Permanent Secretary, Ministry of Defence, Justice and Security.  </w:t>
      </w:r>
    </w:p>
    <w:p w:rsidR="00597AFA" w:rsidRDefault="00597AFA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  <w:lang w:val="en-GB"/>
        </w:rPr>
      </w:pPr>
    </w:p>
    <w:p w:rsidR="00CA2542" w:rsidRPr="00597AFA" w:rsidRDefault="00597AFA" w:rsidP="00036388">
      <w:pPr>
        <w:pStyle w:val="Default"/>
        <w:spacing w:line="360" w:lineRule="auto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597AFA">
        <w:rPr>
          <w:rFonts w:ascii="Tahoma" w:hAnsi="Tahoma" w:cs="Tahoma"/>
          <w:b/>
          <w:sz w:val="32"/>
          <w:szCs w:val="32"/>
          <w:lang w:val="en-GB"/>
        </w:rPr>
        <w:t>Director of Ceremonies</w:t>
      </w:r>
    </w:p>
    <w:p w:rsidR="00597AFA" w:rsidRDefault="00597AFA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  <w:lang w:val="en-GB"/>
        </w:rPr>
      </w:pPr>
    </w:p>
    <w:p w:rsidR="00B001D7" w:rsidRDefault="00CA2542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GB"/>
        </w:rPr>
        <w:t>4.</w:t>
      </w:r>
      <w:r>
        <w:rPr>
          <w:rFonts w:ascii="Tahoma" w:hAnsi="Tahoma" w:cs="Tahoma"/>
          <w:sz w:val="32"/>
          <w:szCs w:val="32"/>
          <w:lang w:val="en-GB"/>
        </w:rPr>
        <w:tab/>
        <w:t>One of the key performance indicators under the Thematic Working Group on Governance, Safety and Security</w:t>
      </w:r>
      <w:r w:rsidR="00597AFA">
        <w:rPr>
          <w:rFonts w:ascii="Tahoma" w:hAnsi="Tahoma" w:cs="Tahoma"/>
          <w:sz w:val="32"/>
          <w:szCs w:val="32"/>
          <w:lang w:val="en-GB"/>
        </w:rPr>
        <w:t>,</w:t>
      </w:r>
      <w:r>
        <w:rPr>
          <w:rFonts w:ascii="Tahoma" w:hAnsi="Tahoma" w:cs="Tahoma"/>
          <w:sz w:val="32"/>
          <w:szCs w:val="32"/>
          <w:lang w:val="en-GB"/>
        </w:rPr>
        <w:t xml:space="preserve"> is the turnaround times with respect to the hearing of cases and the quality of judicial decisions.  Of course this has implications for numbers </w:t>
      </w:r>
      <w:r>
        <w:rPr>
          <w:rFonts w:ascii="Tahoma" w:hAnsi="Tahoma" w:cs="Tahoma"/>
          <w:sz w:val="32"/>
          <w:szCs w:val="32"/>
        </w:rPr>
        <w:t xml:space="preserve">of judges, magistrates, deputy registrars, court clerks and </w:t>
      </w:r>
      <w:r>
        <w:rPr>
          <w:rFonts w:ascii="Tahoma" w:hAnsi="Tahoma" w:cs="Tahoma"/>
          <w:sz w:val="32"/>
          <w:szCs w:val="32"/>
        </w:rPr>
        <w:lastRenderedPageBreak/>
        <w:t xml:space="preserve">other support staff.  Therefore, as we leave here after this wonderful occasion of handing over the facilities, </w:t>
      </w:r>
      <w:r w:rsidR="005B7330">
        <w:rPr>
          <w:rFonts w:ascii="Tahoma" w:hAnsi="Tahoma" w:cs="Tahoma"/>
          <w:sz w:val="32"/>
          <w:szCs w:val="32"/>
        </w:rPr>
        <w:t xml:space="preserve">Registrar </w:t>
      </w:r>
      <w:r>
        <w:rPr>
          <w:rFonts w:ascii="Tahoma" w:hAnsi="Tahoma" w:cs="Tahoma"/>
          <w:sz w:val="32"/>
          <w:szCs w:val="32"/>
        </w:rPr>
        <w:t>you have to</w:t>
      </w:r>
      <w:r w:rsidR="00B001D7">
        <w:rPr>
          <w:rFonts w:ascii="Tahoma" w:hAnsi="Tahoma" w:cs="Tahoma"/>
          <w:sz w:val="32"/>
          <w:szCs w:val="32"/>
        </w:rPr>
        <w:t xml:space="preserve"> innovate and</w:t>
      </w:r>
      <w:r>
        <w:rPr>
          <w:rFonts w:ascii="Tahoma" w:hAnsi="Tahoma" w:cs="Tahoma"/>
          <w:sz w:val="32"/>
          <w:szCs w:val="32"/>
        </w:rPr>
        <w:t xml:space="preserve"> engage effectively</w:t>
      </w:r>
      <w:r w:rsidR="00597AFA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as the Administration of Justice</w:t>
      </w:r>
      <w:r w:rsidR="00597AFA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on </w:t>
      </w:r>
      <w:r w:rsidR="00A142F7">
        <w:rPr>
          <w:rFonts w:ascii="Tahoma" w:hAnsi="Tahoma" w:cs="Tahoma"/>
          <w:sz w:val="32"/>
          <w:szCs w:val="32"/>
        </w:rPr>
        <w:t>h</w:t>
      </w:r>
      <w:r>
        <w:rPr>
          <w:rFonts w:ascii="Tahoma" w:hAnsi="Tahoma" w:cs="Tahoma"/>
          <w:sz w:val="32"/>
          <w:szCs w:val="32"/>
        </w:rPr>
        <w:t xml:space="preserve">ow you </w:t>
      </w:r>
      <w:r w:rsidR="00B001D7">
        <w:rPr>
          <w:rFonts w:ascii="Tahoma" w:hAnsi="Tahoma" w:cs="Tahoma"/>
          <w:sz w:val="32"/>
          <w:szCs w:val="32"/>
          <w:lang w:val="en-GB"/>
        </w:rPr>
        <w:t>will</w:t>
      </w:r>
      <w:r w:rsidRPr="00A142F7">
        <w:rPr>
          <w:rFonts w:ascii="Tahoma" w:hAnsi="Tahoma" w:cs="Tahoma"/>
          <w:sz w:val="32"/>
          <w:szCs w:val="32"/>
          <w:lang w:val="en-GB"/>
        </w:rPr>
        <w:t xml:space="preserve"> rationali</w:t>
      </w:r>
      <w:r w:rsidR="00A142F7" w:rsidRPr="00A142F7">
        <w:rPr>
          <w:rFonts w:ascii="Tahoma" w:hAnsi="Tahoma" w:cs="Tahoma"/>
          <w:sz w:val="32"/>
          <w:szCs w:val="32"/>
          <w:lang w:val="en-GB"/>
        </w:rPr>
        <w:t>s</w:t>
      </w:r>
      <w:r w:rsidRPr="00A142F7">
        <w:rPr>
          <w:rFonts w:ascii="Tahoma" w:hAnsi="Tahoma" w:cs="Tahoma"/>
          <w:sz w:val="32"/>
          <w:szCs w:val="32"/>
          <w:lang w:val="en-GB"/>
        </w:rPr>
        <w:t>e the resources availed</w:t>
      </w:r>
      <w:r w:rsidR="005B7330">
        <w:rPr>
          <w:rFonts w:ascii="Tahoma" w:hAnsi="Tahoma" w:cs="Tahoma"/>
          <w:sz w:val="32"/>
          <w:szCs w:val="32"/>
          <w:lang w:val="en-GB"/>
        </w:rPr>
        <w:t xml:space="preserve"> to</w:t>
      </w:r>
      <w:r w:rsidRPr="00A142F7">
        <w:rPr>
          <w:rFonts w:ascii="Tahoma" w:hAnsi="Tahoma" w:cs="Tahoma"/>
          <w:sz w:val="32"/>
          <w:szCs w:val="32"/>
          <w:lang w:val="en-GB"/>
        </w:rPr>
        <w:t xml:space="preserve"> yourselves, in order</w:t>
      </w:r>
      <w:r>
        <w:rPr>
          <w:rFonts w:ascii="Tahoma" w:hAnsi="Tahoma" w:cs="Tahoma"/>
          <w:sz w:val="32"/>
          <w:szCs w:val="32"/>
        </w:rPr>
        <w:t xml:space="preserve"> to achieve and/or maintain quality service and timeous delivery of justice</w:t>
      </w:r>
      <w:r w:rsidR="00B001D7">
        <w:rPr>
          <w:rFonts w:ascii="Tahoma" w:hAnsi="Tahoma" w:cs="Tahoma"/>
          <w:sz w:val="32"/>
          <w:szCs w:val="32"/>
        </w:rPr>
        <w:t xml:space="preserve"> and in dealing with challenges of backlog of cases affecting the Judiciary and other stakeholders</w:t>
      </w:r>
      <w:r>
        <w:rPr>
          <w:rFonts w:ascii="Tahoma" w:hAnsi="Tahoma" w:cs="Tahoma"/>
          <w:sz w:val="32"/>
          <w:szCs w:val="32"/>
        </w:rPr>
        <w:t xml:space="preserve">.  </w:t>
      </w:r>
    </w:p>
    <w:p w:rsidR="00B001D7" w:rsidRDefault="00B001D7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CA2542" w:rsidRDefault="00B001D7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5.</w:t>
      </w:r>
      <w:r>
        <w:rPr>
          <w:rFonts w:ascii="Tahoma" w:hAnsi="Tahoma" w:cs="Tahoma"/>
          <w:sz w:val="32"/>
          <w:szCs w:val="32"/>
        </w:rPr>
        <w:tab/>
        <w:t xml:space="preserve"> L</w:t>
      </w:r>
      <w:r w:rsidR="00597AFA">
        <w:rPr>
          <w:rFonts w:ascii="Tahoma" w:hAnsi="Tahoma" w:cs="Tahoma"/>
          <w:sz w:val="32"/>
          <w:szCs w:val="32"/>
        </w:rPr>
        <w:t>et me also point out that t</w:t>
      </w:r>
      <w:r w:rsidR="00CA2542">
        <w:rPr>
          <w:rFonts w:ascii="Tahoma" w:hAnsi="Tahoma" w:cs="Tahoma"/>
          <w:sz w:val="32"/>
          <w:szCs w:val="32"/>
        </w:rPr>
        <w:t xml:space="preserve">he handing over of the facility should not signal the end of </w:t>
      </w:r>
      <w:r w:rsidR="00597AFA">
        <w:rPr>
          <w:rFonts w:ascii="Tahoma" w:hAnsi="Tahoma" w:cs="Tahoma"/>
          <w:sz w:val="32"/>
          <w:szCs w:val="32"/>
        </w:rPr>
        <w:t>y</w:t>
      </w:r>
      <w:r w:rsidR="00CA2542">
        <w:rPr>
          <w:rFonts w:ascii="Tahoma" w:hAnsi="Tahoma" w:cs="Tahoma"/>
          <w:sz w:val="32"/>
          <w:szCs w:val="32"/>
        </w:rPr>
        <w:t>our interest in</w:t>
      </w:r>
      <w:r>
        <w:rPr>
          <w:rFonts w:ascii="Tahoma" w:hAnsi="Tahoma" w:cs="Tahoma"/>
          <w:sz w:val="32"/>
          <w:szCs w:val="32"/>
        </w:rPr>
        <w:t xml:space="preserve"> sustaining its pristine status.  I</w:t>
      </w:r>
      <w:r w:rsidR="00CA2542">
        <w:rPr>
          <w:rFonts w:ascii="Tahoma" w:hAnsi="Tahoma" w:cs="Tahoma"/>
          <w:sz w:val="32"/>
          <w:szCs w:val="32"/>
        </w:rPr>
        <w:t>nstead you should</w:t>
      </w:r>
      <w:r w:rsidR="00597AFA">
        <w:rPr>
          <w:rFonts w:ascii="Tahoma" w:hAnsi="Tahoma" w:cs="Tahoma"/>
          <w:sz w:val="32"/>
          <w:szCs w:val="32"/>
        </w:rPr>
        <w:t xml:space="preserve"> develop </w:t>
      </w:r>
      <w:r w:rsidR="00CA2542">
        <w:rPr>
          <w:rFonts w:ascii="Tahoma" w:hAnsi="Tahoma" w:cs="Tahoma"/>
          <w:sz w:val="32"/>
          <w:szCs w:val="32"/>
        </w:rPr>
        <w:t>a clearly defined programme of regu</w:t>
      </w:r>
      <w:r w:rsidR="001537EC">
        <w:rPr>
          <w:rFonts w:ascii="Tahoma" w:hAnsi="Tahoma" w:cs="Tahoma"/>
          <w:sz w:val="32"/>
          <w:szCs w:val="32"/>
        </w:rPr>
        <w:t>lar maintenance, and not wait</w:t>
      </w:r>
      <w:r w:rsidR="00CA2542">
        <w:rPr>
          <w:rFonts w:ascii="Tahoma" w:hAnsi="Tahoma" w:cs="Tahoma"/>
          <w:sz w:val="32"/>
          <w:szCs w:val="32"/>
        </w:rPr>
        <w:t xml:space="preserve"> </w:t>
      </w:r>
      <w:r w:rsidR="00597AFA">
        <w:rPr>
          <w:rFonts w:ascii="Tahoma" w:hAnsi="Tahoma" w:cs="Tahoma"/>
          <w:sz w:val="32"/>
          <w:szCs w:val="32"/>
        </w:rPr>
        <w:t>for</w:t>
      </w:r>
      <w:r>
        <w:rPr>
          <w:rFonts w:ascii="Tahoma" w:hAnsi="Tahoma" w:cs="Tahoma"/>
          <w:sz w:val="32"/>
          <w:szCs w:val="32"/>
        </w:rPr>
        <w:t xml:space="preserve"> the</w:t>
      </w:r>
      <w:r w:rsidR="00597AFA">
        <w:rPr>
          <w:rFonts w:ascii="Tahoma" w:hAnsi="Tahoma" w:cs="Tahoma"/>
          <w:sz w:val="32"/>
          <w:szCs w:val="32"/>
        </w:rPr>
        <w:t xml:space="preserve"> ultimate, and often </w:t>
      </w:r>
      <w:r w:rsidR="00CA2542">
        <w:rPr>
          <w:rFonts w:ascii="Tahoma" w:hAnsi="Tahoma" w:cs="Tahoma"/>
          <w:sz w:val="32"/>
          <w:szCs w:val="32"/>
        </w:rPr>
        <w:t>costly maintenance</w:t>
      </w:r>
      <w:r w:rsidR="00597AFA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necessitated by</w:t>
      </w:r>
      <w:r w:rsidR="00597AFA">
        <w:rPr>
          <w:rFonts w:ascii="Tahoma" w:hAnsi="Tahoma" w:cs="Tahoma"/>
          <w:sz w:val="32"/>
          <w:szCs w:val="32"/>
        </w:rPr>
        <w:t xml:space="preserve"> </w:t>
      </w:r>
      <w:r w:rsidR="00CA2542">
        <w:rPr>
          <w:rFonts w:ascii="Tahoma" w:hAnsi="Tahoma" w:cs="Tahoma"/>
          <w:sz w:val="32"/>
          <w:szCs w:val="32"/>
        </w:rPr>
        <w:t>extensive dilapidation</w:t>
      </w:r>
      <w:r>
        <w:rPr>
          <w:rFonts w:ascii="Tahoma" w:hAnsi="Tahoma" w:cs="Tahoma"/>
          <w:sz w:val="32"/>
          <w:szCs w:val="32"/>
        </w:rPr>
        <w:t xml:space="preserve"> of the entire structure</w:t>
      </w:r>
      <w:r w:rsidR="00CA2542">
        <w:rPr>
          <w:rFonts w:ascii="Tahoma" w:hAnsi="Tahoma" w:cs="Tahoma"/>
          <w:sz w:val="32"/>
          <w:szCs w:val="32"/>
        </w:rPr>
        <w:t xml:space="preserve">.  </w:t>
      </w:r>
    </w:p>
    <w:p w:rsidR="00CA2542" w:rsidRDefault="00CA2542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A142F7" w:rsidRPr="00A142F7" w:rsidRDefault="00A142F7" w:rsidP="00036388">
      <w:pPr>
        <w:pStyle w:val="Default"/>
        <w:spacing w:line="360" w:lineRule="auto"/>
        <w:jc w:val="both"/>
        <w:rPr>
          <w:rFonts w:ascii="Tahoma" w:hAnsi="Tahoma" w:cs="Tahoma"/>
          <w:b/>
          <w:sz w:val="32"/>
          <w:szCs w:val="32"/>
        </w:rPr>
      </w:pPr>
      <w:r w:rsidRPr="00A142F7">
        <w:rPr>
          <w:rFonts w:ascii="Tahoma" w:hAnsi="Tahoma" w:cs="Tahoma"/>
          <w:b/>
          <w:sz w:val="32"/>
          <w:szCs w:val="32"/>
        </w:rPr>
        <w:t>Director of Ceremonies</w:t>
      </w:r>
    </w:p>
    <w:p w:rsidR="00A142F7" w:rsidRDefault="00A142F7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CA2542" w:rsidRDefault="00CA2542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5.</w:t>
      </w:r>
      <w:r>
        <w:rPr>
          <w:rFonts w:ascii="Tahoma" w:hAnsi="Tahoma" w:cs="Tahoma"/>
          <w:sz w:val="32"/>
          <w:szCs w:val="32"/>
        </w:rPr>
        <w:tab/>
        <w:t>In conclusion</w:t>
      </w:r>
      <w:r w:rsidRPr="00A142F7">
        <w:rPr>
          <w:rFonts w:ascii="Tahoma" w:hAnsi="Tahoma" w:cs="Tahoma"/>
          <w:sz w:val="32"/>
          <w:szCs w:val="32"/>
        </w:rPr>
        <w:t xml:space="preserve">, I </w:t>
      </w:r>
      <w:r w:rsidR="00A142F7">
        <w:rPr>
          <w:rFonts w:ascii="Tahoma" w:hAnsi="Tahoma" w:cs="Tahoma"/>
          <w:sz w:val="32"/>
          <w:szCs w:val="32"/>
        </w:rPr>
        <w:t>want</w:t>
      </w:r>
      <w:r w:rsidRPr="00A142F7">
        <w:rPr>
          <w:rFonts w:ascii="Tahoma" w:hAnsi="Tahoma" w:cs="Tahoma"/>
          <w:sz w:val="32"/>
          <w:szCs w:val="32"/>
        </w:rPr>
        <w:t xml:space="preserve"> to thank the contractor, Hitecon Construction, and all the sub-contractors for honouring and adhering to their contractual obligations</w:t>
      </w:r>
      <w:r w:rsidR="00597AFA">
        <w:rPr>
          <w:rFonts w:ascii="Tahoma" w:hAnsi="Tahoma" w:cs="Tahoma"/>
          <w:sz w:val="32"/>
          <w:szCs w:val="32"/>
        </w:rPr>
        <w:t xml:space="preserve"> and timelines</w:t>
      </w:r>
      <w:r w:rsidRPr="00A142F7">
        <w:rPr>
          <w:rFonts w:ascii="Tahoma" w:hAnsi="Tahoma" w:cs="Tahoma"/>
          <w:sz w:val="32"/>
          <w:szCs w:val="32"/>
        </w:rPr>
        <w:t xml:space="preserve"> in delivering this magnificent structure.</w:t>
      </w:r>
    </w:p>
    <w:p w:rsidR="001537EC" w:rsidRDefault="001537EC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A142F7" w:rsidRDefault="00A142F7" w:rsidP="00A142F7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6.</w:t>
      </w:r>
      <w:r>
        <w:rPr>
          <w:rFonts w:ascii="Tahoma" w:hAnsi="Tahoma" w:cs="Tahoma"/>
          <w:sz w:val="32"/>
          <w:szCs w:val="32"/>
        </w:rPr>
        <w:tab/>
      </w:r>
      <w:r w:rsidRPr="00A142F7">
        <w:rPr>
          <w:rFonts w:ascii="Tahoma" w:hAnsi="Tahoma" w:cs="Tahoma"/>
          <w:sz w:val="32"/>
          <w:szCs w:val="32"/>
        </w:rPr>
        <w:t>I also thank all</w:t>
      </w:r>
      <w:r w:rsidR="0003713F">
        <w:rPr>
          <w:rFonts w:ascii="Tahoma" w:hAnsi="Tahoma" w:cs="Tahoma"/>
          <w:sz w:val="32"/>
          <w:szCs w:val="32"/>
        </w:rPr>
        <w:t xml:space="preserve"> our</w:t>
      </w:r>
      <w:r w:rsidRPr="00A142F7">
        <w:rPr>
          <w:rFonts w:ascii="Tahoma" w:hAnsi="Tahoma" w:cs="Tahoma"/>
          <w:sz w:val="32"/>
          <w:szCs w:val="32"/>
        </w:rPr>
        <w:t xml:space="preserve"> </w:t>
      </w:r>
      <w:r w:rsidR="0003713F">
        <w:rPr>
          <w:rFonts w:ascii="Tahoma" w:hAnsi="Tahoma" w:cs="Tahoma"/>
          <w:sz w:val="32"/>
          <w:szCs w:val="32"/>
        </w:rPr>
        <w:t>G</w:t>
      </w:r>
      <w:r w:rsidRPr="00A142F7">
        <w:rPr>
          <w:rFonts w:ascii="Tahoma" w:hAnsi="Tahoma" w:cs="Tahoma"/>
          <w:sz w:val="32"/>
          <w:szCs w:val="32"/>
        </w:rPr>
        <w:t>uests, es</w:t>
      </w:r>
      <w:r>
        <w:rPr>
          <w:rFonts w:ascii="Tahoma" w:hAnsi="Tahoma" w:cs="Tahoma"/>
          <w:sz w:val="32"/>
          <w:szCs w:val="32"/>
        </w:rPr>
        <w:t xml:space="preserve">pecially our judicial officers </w:t>
      </w:r>
      <w:r w:rsidRPr="00A142F7">
        <w:rPr>
          <w:rFonts w:ascii="Tahoma" w:hAnsi="Tahoma" w:cs="Tahoma"/>
          <w:sz w:val="32"/>
          <w:szCs w:val="32"/>
        </w:rPr>
        <w:t>and related stakeholders.  Allow me to tha</w:t>
      </w:r>
      <w:r w:rsidR="00597AFA">
        <w:rPr>
          <w:rFonts w:ascii="Tahoma" w:hAnsi="Tahoma" w:cs="Tahoma"/>
          <w:sz w:val="32"/>
          <w:szCs w:val="32"/>
        </w:rPr>
        <w:t>nk our Dikgosi, Baruti, Bagolo Ba M</w:t>
      </w:r>
      <w:r w:rsidRPr="00A142F7">
        <w:rPr>
          <w:rFonts w:ascii="Tahoma" w:hAnsi="Tahoma" w:cs="Tahoma"/>
          <w:sz w:val="32"/>
          <w:szCs w:val="32"/>
        </w:rPr>
        <w:t xml:space="preserve">otse </w:t>
      </w:r>
      <w:r w:rsidR="00597AFA">
        <w:rPr>
          <w:rFonts w:ascii="Tahoma" w:hAnsi="Tahoma" w:cs="Tahoma"/>
          <w:sz w:val="32"/>
          <w:szCs w:val="32"/>
        </w:rPr>
        <w:t>from</w:t>
      </w:r>
      <w:r w:rsidRPr="00A142F7">
        <w:rPr>
          <w:rFonts w:ascii="Tahoma" w:hAnsi="Tahoma" w:cs="Tahoma"/>
          <w:sz w:val="32"/>
          <w:szCs w:val="32"/>
        </w:rPr>
        <w:t xml:space="preserve"> K</w:t>
      </w:r>
      <w:r w:rsidR="00597AFA">
        <w:rPr>
          <w:rFonts w:ascii="Tahoma" w:hAnsi="Tahoma" w:cs="Tahoma"/>
          <w:sz w:val="32"/>
          <w:szCs w:val="32"/>
        </w:rPr>
        <w:t>anye and neighbouring villages.  Last but not least</w:t>
      </w:r>
      <w:r>
        <w:rPr>
          <w:rFonts w:ascii="Tahoma" w:hAnsi="Tahoma" w:cs="Tahoma"/>
          <w:sz w:val="32"/>
          <w:szCs w:val="32"/>
        </w:rPr>
        <w:t xml:space="preserve"> </w:t>
      </w:r>
      <w:r w:rsidRPr="00A142F7">
        <w:rPr>
          <w:rFonts w:ascii="Tahoma" w:hAnsi="Tahoma" w:cs="Tahoma"/>
          <w:sz w:val="32"/>
          <w:szCs w:val="32"/>
        </w:rPr>
        <w:t>I also</w:t>
      </w:r>
      <w:r w:rsidR="00576F8D">
        <w:rPr>
          <w:rFonts w:ascii="Tahoma" w:hAnsi="Tahoma" w:cs="Tahoma"/>
          <w:sz w:val="32"/>
          <w:szCs w:val="32"/>
        </w:rPr>
        <w:t xml:space="preserve"> wish to</w:t>
      </w:r>
      <w:r w:rsidRPr="00A142F7">
        <w:rPr>
          <w:rFonts w:ascii="Tahoma" w:hAnsi="Tahoma" w:cs="Tahoma"/>
          <w:sz w:val="32"/>
          <w:szCs w:val="32"/>
        </w:rPr>
        <w:t xml:space="preserve"> thank the organising committee, which I am informed included local members of the community;</w:t>
      </w:r>
      <w:r w:rsidR="00576F8D">
        <w:rPr>
          <w:rFonts w:ascii="Tahoma" w:hAnsi="Tahoma" w:cs="Tahoma"/>
          <w:sz w:val="32"/>
          <w:szCs w:val="32"/>
        </w:rPr>
        <w:t xml:space="preserve"> in preparing for today’s event</w:t>
      </w:r>
      <w:r w:rsidRPr="00A142F7">
        <w:rPr>
          <w:rFonts w:ascii="Tahoma" w:hAnsi="Tahoma" w:cs="Tahoma"/>
          <w:sz w:val="32"/>
          <w:szCs w:val="32"/>
        </w:rPr>
        <w:t xml:space="preserve"> the Media; </w:t>
      </w:r>
      <w:r w:rsidR="00576F8D">
        <w:rPr>
          <w:rFonts w:ascii="Tahoma" w:hAnsi="Tahoma" w:cs="Tahoma"/>
          <w:sz w:val="32"/>
          <w:szCs w:val="32"/>
        </w:rPr>
        <w:t>To</w:t>
      </w:r>
      <w:r w:rsidRPr="00A142F7">
        <w:rPr>
          <w:rFonts w:ascii="Tahoma" w:hAnsi="Tahoma" w:cs="Tahoma"/>
          <w:sz w:val="32"/>
          <w:szCs w:val="32"/>
        </w:rPr>
        <w:t xml:space="preserve"> all those who participated</w:t>
      </w:r>
      <w:r w:rsidR="00576F8D">
        <w:rPr>
          <w:rFonts w:ascii="Tahoma" w:hAnsi="Tahoma" w:cs="Tahoma"/>
          <w:sz w:val="32"/>
          <w:szCs w:val="32"/>
        </w:rPr>
        <w:t xml:space="preserve"> in making this event a success, we thank you.</w:t>
      </w:r>
    </w:p>
    <w:p w:rsidR="00576F8D" w:rsidRDefault="00576F8D" w:rsidP="00A142F7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576F8D" w:rsidRDefault="00576F8D" w:rsidP="00A142F7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 thank you,</w:t>
      </w:r>
    </w:p>
    <w:p w:rsidR="00576F8D" w:rsidRDefault="00576F8D" w:rsidP="00A142F7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576F8D" w:rsidRPr="00A142F7" w:rsidRDefault="00576F8D" w:rsidP="00576F8D">
      <w:pPr>
        <w:pStyle w:val="Default"/>
        <w:spacing w:line="36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Pula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Pula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Pula</w:t>
      </w:r>
    </w:p>
    <w:p w:rsidR="00A142F7" w:rsidRPr="00A142F7" w:rsidRDefault="00A142F7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4F63FB" w:rsidRDefault="004F63FB" w:rsidP="00036388">
      <w:pPr>
        <w:pStyle w:val="Default"/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FC5723" w:rsidRPr="00B77BFC" w:rsidRDefault="00FC5723" w:rsidP="00B77BFC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ahoma" w:hAnsi="Tahoma" w:cs="Tahoma"/>
          <w:sz w:val="32"/>
          <w:szCs w:val="32"/>
          <w:lang w:val="en-GB"/>
        </w:rPr>
      </w:pPr>
    </w:p>
    <w:sectPr w:rsidR="00FC5723" w:rsidRPr="00B77BFC" w:rsidSect="00597AFA">
      <w:footerReference w:type="default" r:id="rId8"/>
      <w:pgSz w:w="12240" w:h="15840"/>
      <w:pgMar w:top="1134" w:right="1440" w:bottom="12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AA" w:rsidRDefault="003C62AA" w:rsidP="00BD2567">
      <w:pPr>
        <w:spacing w:after="0" w:line="240" w:lineRule="auto"/>
      </w:pPr>
      <w:r>
        <w:separator/>
      </w:r>
    </w:p>
  </w:endnote>
  <w:endnote w:type="continuationSeparator" w:id="0">
    <w:p w:rsidR="003C62AA" w:rsidRDefault="003C62AA" w:rsidP="00BD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734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ECE" w:rsidRDefault="002E3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567" w:rsidRDefault="00BD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AA" w:rsidRDefault="003C62AA" w:rsidP="00BD2567">
      <w:pPr>
        <w:spacing w:after="0" w:line="240" w:lineRule="auto"/>
      </w:pPr>
      <w:r>
        <w:separator/>
      </w:r>
    </w:p>
  </w:footnote>
  <w:footnote w:type="continuationSeparator" w:id="0">
    <w:p w:rsidR="003C62AA" w:rsidRDefault="003C62AA" w:rsidP="00BD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21DE"/>
    <w:multiLevelType w:val="hybridMultilevel"/>
    <w:tmpl w:val="D6CCF18E"/>
    <w:lvl w:ilvl="0" w:tplc="9E908C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D60AE"/>
    <w:multiLevelType w:val="multilevel"/>
    <w:tmpl w:val="E800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5C271E61"/>
    <w:multiLevelType w:val="hybridMultilevel"/>
    <w:tmpl w:val="CFD0FA18"/>
    <w:lvl w:ilvl="0" w:tplc="3A3ECD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60CCA"/>
    <w:multiLevelType w:val="multilevel"/>
    <w:tmpl w:val="5C1ABD4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</w:rPr>
    </w:lvl>
  </w:abstractNum>
  <w:abstractNum w:abstractNumId="4" w15:restartNumberingAfterBreak="0">
    <w:nsid w:val="6F444BA5"/>
    <w:multiLevelType w:val="hybridMultilevel"/>
    <w:tmpl w:val="7A8A8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1104A"/>
    <w:multiLevelType w:val="multilevel"/>
    <w:tmpl w:val="A900F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0B"/>
    <w:rsid w:val="00000E67"/>
    <w:rsid w:val="00013006"/>
    <w:rsid w:val="00014AE7"/>
    <w:rsid w:val="00024993"/>
    <w:rsid w:val="00036388"/>
    <w:rsid w:val="0003713F"/>
    <w:rsid w:val="00041614"/>
    <w:rsid w:val="00045F9B"/>
    <w:rsid w:val="00071EB0"/>
    <w:rsid w:val="000747D5"/>
    <w:rsid w:val="000B13CA"/>
    <w:rsid w:val="000E661B"/>
    <w:rsid w:val="00106F39"/>
    <w:rsid w:val="00114083"/>
    <w:rsid w:val="00122544"/>
    <w:rsid w:val="001242FC"/>
    <w:rsid w:val="00130F5D"/>
    <w:rsid w:val="00137F40"/>
    <w:rsid w:val="00141957"/>
    <w:rsid w:val="001537EC"/>
    <w:rsid w:val="00157834"/>
    <w:rsid w:val="00161650"/>
    <w:rsid w:val="0016203B"/>
    <w:rsid w:val="00166476"/>
    <w:rsid w:val="00180E65"/>
    <w:rsid w:val="00181F47"/>
    <w:rsid w:val="001A3F0F"/>
    <w:rsid w:val="001B0602"/>
    <w:rsid w:val="001B3998"/>
    <w:rsid w:val="001C4BFB"/>
    <w:rsid w:val="001C5B0D"/>
    <w:rsid w:val="001D5EF7"/>
    <w:rsid w:val="001F6ABC"/>
    <w:rsid w:val="001F6B8B"/>
    <w:rsid w:val="00204A74"/>
    <w:rsid w:val="00215260"/>
    <w:rsid w:val="002309E3"/>
    <w:rsid w:val="002318D4"/>
    <w:rsid w:val="00232DA6"/>
    <w:rsid w:val="00236607"/>
    <w:rsid w:val="00273977"/>
    <w:rsid w:val="002C1760"/>
    <w:rsid w:val="002E3ECE"/>
    <w:rsid w:val="002E498D"/>
    <w:rsid w:val="002E4A08"/>
    <w:rsid w:val="002F15D5"/>
    <w:rsid w:val="002F771F"/>
    <w:rsid w:val="00310012"/>
    <w:rsid w:val="00314BAB"/>
    <w:rsid w:val="0031555B"/>
    <w:rsid w:val="0033542E"/>
    <w:rsid w:val="00351D37"/>
    <w:rsid w:val="00353CAC"/>
    <w:rsid w:val="00376966"/>
    <w:rsid w:val="003947A0"/>
    <w:rsid w:val="003B64E0"/>
    <w:rsid w:val="003C2853"/>
    <w:rsid w:val="003C62AA"/>
    <w:rsid w:val="003D000F"/>
    <w:rsid w:val="003D53F6"/>
    <w:rsid w:val="003E21A0"/>
    <w:rsid w:val="003F6F37"/>
    <w:rsid w:val="00410934"/>
    <w:rsid w:val="00420A09"/>
    <w:rsid w:val="0045666D"/>
    <w:rsid w:val="00470FF2"/>
    <w:rsid w:val="004713C2"/>
    <w:rsid w:val="004B0836"/>
    <w:rsid w:val="004B40AE"/>
    <w:rsid w:val="004B5FCE"/>
    <w:rsid w:val="004C05CD"/>
    <w:rsid w:val="004C1E1C"/>
    <w:rsid w:val="004E1657"/>
    <w:rsid w:val="004E276F"/>
    <w:rsid w:val="004E2859"/>
    <w:rsid w:val="004E3264"/>
    <w:rsid w:val="004F63FB"/>
    <w:rsid w:val="0050313B"/>
    <w:rsid w:val="00515690"/>
    <w:rsid w:val="00526CC1"/>
    <w:rsid w:val="0053100B"/>
    <w:rsid w:val="00541D28"/>
    <w:rsid w:val="00551836"/>
    <w:rsid w:val="005611A3"/>
    <w:rsid w:val="00561228"/>
    <w:rsid w:val="00571373"/>
    <w:rsid w:val="00576F8D"/>
    <w:rsid w:val="00590ABD"/>
    <w:rsid w:val="00597AFA"/>
    <w:rsid w:val="005B62A1"/>
    <w:rsid w:val="005B7330"/>
    <w:rsid w:val="005C3339"/>
    <w:rsid w:val="005D0551"/>
    <w:rsid w:val="005D31B7"/>
    <w:rsid w:val="005E7544"/>
    <w:rsid w:val="00606FC8"/>
    <w:rsid w:val="006076BD"/>
    <w:rsid w:val="00612A71"/>
    <w:rsid w:val="0061338F"/>
    <w:rsid w:val="0062566D"/>
    <w:rsid w:val="00643C3D"/>
    <w:rsid w:val="006475BA"/>
    <w:rsid w:val="00651CF3"/>
    <w:rsid w:val="00670FF8"/>
    <w:rsid w:val="00683942"/>
    <w:rsid w:val="00696765"/>
    <w:rsid w:val="006B697E"/>
    <w:rsid w:val="006D4327"/>
    <w:rsid w:val="006D7E04"/>
    <w:rsid w:val="006F5137"/>
    <w:rsid w:val="00707F26"/>
    <w:rsid w:val="00723A55"/>
    <w:rsid w:val="00762D1E"/>
    <w:rsid w:val="00763579"/>
    <w:rsid w:val="00785939"/>
    <w:rsid w:val="00794BF9"/>
    <w:rsid w:val="007B2AD6"/>
    <w:rsid w:val="007B44B5"/>
    <w:rsid w:val="007B686D"/>
    <w:rsid w:val="007C35F1"/>
    <w:rsid w:val="007D7DCD"/>
    <w:rsid w:val="007E5677"/>
    <w:rsid w:val="007F7BBE"/>
    <w:rsid w:val="008169A7"/>
    <w:rsid w:val="00851449"/>
    <w:rsid w:val="008637CE"/>
    <w:rsid w:val="00885E16"/>
    <w:rsid w:val="00890624"/>
    <w:rsid w:val="008923F8"/>
    <w:rsid w:val="008A7FA4"/>
    <w:rsid w:val="008C6471"/>
    <w:rsid w:val="008D7D44"/>
    <w:rsid w:val="008E2774"/>
    <w:rsid w:val="008F3C81"/>
    <w:rsid w:val="008F5060"/>
    <w:rsid w:val="008F6BD1"/>
    <w:rsid w:val="008F7B88"/>
    <w:rsid w:val="009144B3"/>
    <w:rsid w:val="00930CA3"/>
    <w:rsid w:val="00940E64"/>
    <w:rsid w:val="00942262"/>
    <w:rsid w:val="0094282B"/>
    <w:rsid w:val="009612CF"/>
    <w:rsid w:val="00962D0D"/>
    <w:rsid w:val="009672DA"/>
    <w:rsid w:val="009830E0"/>
    <w:rsid w:val="009861FE"/>
    <w:rsid w:val="00986CAE"/>
    <w:rsid w:val="009C588E"/>
    <w:rsid w:val="009D08DB"/>
    <w:rsid w:val="009D0D86"/>
    <w:rsid w:val="009F1EE2"/>
    <w:rsid w:val="00A0315E"/>
    <w:rsid w:val="00A142F7"/>
    <w:rsid w:val="00A16424"/>
    <w:rsid w:val="00A17945"/>
    <w:rsid w:val="00A42774"/>
    <w:rsid w:val="00A52C22"/>
    <w:rsid w:val="00A6768B"/>
    <w:rsid w:val="00A72C4B"/>
    <w:rsid w:val="00A943A7"/>
    <w:rsid w:val="00A97A90"/>
    <w:rsid w:val="00AA0403"/>
    <w:rsid w:val="00AA6F70"/>
    <w:rsid w:val="00AA6FB3"/>
    <w:rsid w:val="00AB3763"/>
    <w:rsid w:val="00AC31D9"/>
    <w:rsid w:val="00AC57BC"/>
    <w:rsid w:val="00AC72DF"/>
    <w:rsid w:val="00AD7006"/>
    <w:rsid w:val="00AE198B"/>
    <w:rsid w:val="00B001D7"/>
    <w:rsid w:val="00B105FF"/>
    <w:rsid w:val="00B1237C"/>
    <w:rsid w:val="00B12A20"/>
    <w:rsid w:val="00B13C0A"/>
    <w:rsid w:val="00B15294"/>
    <w:rsid w:val="00B50966"/>
    <w:rsid w:val="00B50E5C"/>
    <w:rsid w:val="00B77BFC"/>
    <w:rsid w:val="00B83F31"/>
    <w:rsid w:val="00B92722"/>
    <w:rsid w:val="00BA4B97"/>
    <w:rsid w:val="00BD11DF"/>
    <w:rsid w:val="00BD2567"/>
    <w:rsid w:val="00BD58E4"/>
    <w:rsid w:val="00C102B7"/>
    <w:rsid w:val="00C17264"/>
    <w:rsid w:val="00C206DA"/>
    <w:rsid w:val="00C245F1"/>
    <w:rsid w:val="00C404C5"/>
    <w:rsid w:val="00C471E9"/>
    <w:rsid w:val="00C663F2"/>
    <w:rsid w:val="00C70BB2"/>
    <w:rsid w:val="00C82710"/>
    <w:rsid w:val="00CA2542"/>
    <w:rsid w:val="00CA54B4"/>
    <w:rsid w:val="00CA63EE"/>
    <w:rsid w:val="00CE4BBE"/>
    <w:rsid w:val="00D03AD4"/>
    <w:rsid w:val="00D35A13"/>
    <w:rsid w:val="00D51351"/>
    <w:rsid w:val="00D51886"/>
    <w:rsid w:val="00D66E1C"/>
    <w:rsid w:val="00D70DB0"/>
    <w:rsid w:val="00D804CB"/>
    <w:rsid w:val="00D85F2C"/>
    <w:rsid w:val="00D96EA0"/>
    <w:rsid w:val="00DB754D"/>
    <w:rsid w:val="00DC78C5"/>
    <w:rsid w:val="00DD4BB3"/>
    <w:rsid w:val="00DE1027"/>
    <w:rsid w:val="00DE4E16"/>
    <w:rsid w:val="00E04458"/>
    <w:rsid w:val="00E07812"/>
    <w:rsid w:val="00E23D15"/>
    <w:rsid w:val="00E42743"/>
    <w:rsid w:val="00E520E1"/>
    <w:rsid w:val="00E675B8"/>
    <w:rsid w:val="00E67CD5"/>
    <w:rsid w:val="00E719C9"/>
    <w:rsid w:val="00E77C63"/>
    <w:rsid w:val="00E97552"/>
    <w:rsid w:val="00EB26F5"/>
    <w:rsid w:val="00EB6E5E"/>
    <w:rsid w:val="00EE5ECA"/>
    <w:rsid w:val="00EE637D"/>
    <w:rsid w:val="00EF457C"/>
    <w:rsid w:val="00EF52D2"/>
    <w:rsid w:val="00EF7D3E"/>
    <w:rsid w:val="00F03799"/>
    <w:rsid w:val="00F07EAE"/>
    <w:rsid w:val="00F11F33"/>
    <w:rsid w:val="00F141A0"/>
    <w:rsid w:val="00F1722F"/>
    <w:rsid w:val="00F2069B"/>
    <w:rsid w:val="00F25ECA"/>
    <w:rsid w:val="00F463E0"/>
    <w:rsid w:val="00F479B1"/>
    <w:rsid w:val="00F556FD"/>
    <w:rsid w:val="00F70BF9"/>
    <w:rsid w:val="00F8675E"/>
    <w:rsid w:val="00F932AD"/>
    <w:rsid w:val="00F94781"/>
    <w:rsid w:val="00F97F99"/>
    <w:rsid w:val="00FC028F"/>
    <w:rsid w:val="00FC3203"/>
    <w:rsid w:val="00FC5723"/>
    <w:rsid w:val="00FD287F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F830384-020A-4446-A98F-6590B9EA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00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67"/>
  </w:style>
  <w:style w:type="paragraph" w:styleId="Footer">
    <w:name w:val="footer"/>
    <w:basedOn w:val="Normal"/>
    <w:link w:val="FooterChar"/>
    <w:uiPriority w:val="99"/>
    <w:unhideWhenUsed/>
    <w:rsid w:val="00BD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67"/>
  </w:style>
  <w:style w:type="paragraph" w:styleId="NoSpacing">
    <w:name w:val="No Spacing"/>
    <w:uiPriority w:val="1"/>
    <w:qFormat/>
    <w:rsid w:val="00A142F7"/>
    <w:pPr>
      <w:spacing w:after="0" w:line="240" w:lineRule="auto"/>
    </w:pPr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82F3-0368-4AD2-A68D-8BBDE4CC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NBaikepi</dc:creator>
  <cp:lastModifiedBy>justice</cp:lastModifiedBy>
  <cp:revision>2</cp:revision>
  <cp:lastPrinted>2018-05-22T05:03:00Z</cp:lastPrinted>
  <dcterms:created xsi:type="dcterms:W3CDTF">2018-09-17T11:50:00Z</dcterms:created>
  <dcterms:modified xsi:type="dcterms:W3CDTF">2018-09-17T11:50:00Z</dcterms:modified>
</cp:coreProperties>
</file>